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7ADC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 детей младшей группы на тему «ЗДОРОВЫЙ ОБРАЗ ЖИЗНИ В СЕМЬЕ»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D7ADC">
        <w:rPr>
          <w:rFonts w:ascii="Times New Roman" w:hAnsi="Times New Roman" w:cs="Times New Roman"/>
          <w:sz w:val="24"/>
          <w:szCs w:val="24"/>
        </w:rPr>
        <w:t>Все родители хотят, чтобы их ребенок рос здоровым, сильным, крепким, выносливым. Но очень 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современном  высокотехнологичном  обществе необходимо будет уделять гораздо больше внимания зож,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  своевременно и полностью использовать благотворное воздействие физических упражнений - как жизненную необходимость в противовес « болезням цивилизации».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D7ADC">
        <w:rPr>
          <w:rFonts w:ascii="Times New Roman" w:hAnsi="Times New Roman" w:cs="Times New Roman"/>
          <w:i/>
          <w:iCs/>
          <w:sz w:val="24"/>
          <w:szCs w:val="24"/>
        </w:rPr>
        <w:t>  «Берегите здоровье смолоду!»</w:t>
      </w:r>
      <w:r w:rsidRPr="008D7ADC">
        <w:rPr>
          <w:rFonts w:ascii="Times New Roman" w:hAnsi="Times New Roman" w:cs="Times New Roman"/>
          <w:sz w:val="24"/>
          <w:szCs w:val="24"/>
        </w:rPr>
        <w:t> 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 **Условия,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 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**Поэтому родители должны сами воспринять философию ЗОЖ и вступить на путь здоровья. 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**Существует правило: "Если хочешь воспитать своего ребенка здоровым, сам иди по пути здоровья, иначе его некуда будет вести!".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     </w:t>
      </w:r>
      <w:r w:rsidRPr="008D7ADC">
        <w:rPr>
          <w:rFonts w:ascii="Times New Roman" w:hAnsi="Times New Roman" w:cs="Times New Roman"/>
          <w:i/>
          <w:iCs/>
          <w:sz w:val="24"/>
          <w:szCs w:val="24"/>
        </w:rPr>
        <w:t>Понятие о здоровом образе жизни включает в себя много аспектов.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Во-первых, соблюдение режима дня. В детском саду режим соблюдается, а вот дома не всегда.  Необходимо объяснить детям, что нужно  рано ложиться и рано вставать. И неукоснительно соблюдать это правило.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D7ADC">
        <w:rPr>
          <w:rFonts w:ascii="Times New Roman" w:hAnsi="Times New Roman" w:cs="Times New Roman"/>
          <w:sz w:val="24"/>
          <w:szCs w:val="24"/>
        </w:rPr>
        <w:t>Во-вторых, это культурно-гигиенические навыки. Дети должны уметь правильно умываться, знать, для чего это надо делать.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D7ADC">
        <w:rPr>
          <w:rFonts w:ascii="Times New Roman" w:hAnsi="Times New Roman" w:cs="Times New Roman"/>
          <w:sz w:val="24"/>
          <w:szCs w:val="24"/>
        </w:rPr>
        <w:t>В-третьих, , культура питания.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Нужно есть больше овощей и фруктов. Рассказать детям, что в них много витаминов А, В, С, Д, в каких продуктах они содержатся и для чего нужны.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 - Витамин А - морковь, рыба, сладкий перец, яйца, петрушка. Важно для зрения.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- Витамин В - мясо, молоко, орехи, хлеб, курица, горох (для сердца).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- Витамин С - цитрусовые, капуста, лук, редис, смородина (от простуды).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- Витамин Д - солнце, рыбий жир (для косточек).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 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8D7ADC">
        <w:rPr>
          <w:rFonts w:ascii="Times New Roman" w:hAnsi="Times New Roman" w:cs="Times New Roman"/>
          <w:sz w:val="24"/>
          <w:szCs w:val="24"/>
        </w:rPr>
        <w:t>В-четвертых, это гимнастика, физзанятия,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D7ADC">
        <w:rPr>
          <w:rFonts w:ascii="Times New Roman" w:hAnsi="Times New Roman" w:cs="Times New Roman"/>
          <w:sz w:val="24"/>
          <w:szCs w:val="24"/>
        </w:rPr>
        <w:t>Среди множества факторов, оказывающих влияние на рост, развитие и состояние здоровья ребёнка,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 **В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  выработке у маленького ребенка умений и навыков, способствующих сохранению своего здоровья.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 **Безусловно,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 **Как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 **Ребенок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 отношений с родителями и другими членами семьи. Духовное здоровье - это та вершина, на которую каждый должен подняться сам. ЗОЖ служит укреплению всей семьи.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 **Основной задачей 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**Домашний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  - он должен соответствовать режиму в дошкольном учреждении.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**Формируя здоровый образ жизни ребенка, родители должны привить ребенку основные знания, умения и навыки: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- знание правил личной гигиены, гигиены помещений, одежды, обуви;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- умение правильно строить режим дня и выполнять его;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- умение анализировать опасные ситуации, прогнозировать последствия и находить выход из них;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lastRenderedPageBreak/>
        <w:t>- понимание значения ЗОЖ для личного здоровья, хорошего самочувствия, успехов в занятиях;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 - знание основных правил правильного питания;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- знание правил сохранения здоровья от простудных заболеваний;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- умение оказывать простейшую помощь при небольших порезах, ушибах;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- знание правил профилактики заболеваний позвоночника, стопы, органов зрения, слуха и других;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- понимание значения двигательной активности для развития здорового организма;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**Еще очень важная проблема, связанная со здоровьем детей – это просмотр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 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**Важность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ХХI века - гиподинамия, т.е. малоподвижность.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**   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**    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  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 **  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 </w:t>
      </w:r>
      <w:r w:rsidRPr="008D7ADC">
        <w:rPr>
          <w:rFonts w:ascii="Times New Roman" w:hAnsi="Times New Roman" w:cs="Times New Roman"/>
          <w:i/>
          <w:iCs/>
          <w:sz w:val="24"/>
          <w:szCs w:val="24"/>
        </w:rPr>
        <w:t>Такие занятия приносят положительные результаты: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 возрастом и способностями;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- углубляют взаимосвязь родителей и детей;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lastRenderedPageBreak/>
        <w:t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Большое значение для всестороннего, гармоничного развития ребенкаимеют подвижные игры. 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i/>
          <w:iCs/>
          <w:sz w:val="24"/>
          <w:szCs w:val="24"/>
        </w:rPr>
        <w:t>Особенностью подвижной игры является комплексность воздействия на все стороны личности ребенка:</w:t>
      </w:r>
    </w:p>
    <w:p w:rsidR="008D7ADC" w:rsidRPr="008D7ADC" w:rsidRDefault="008D7ADC" w:rsidP="008D7AD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осуществляется физическое, умственное, нравственное и трудовое воспитание.</w:t>
      </w:r>
    </w:p>
    <w:p w:rsidR="008D7ADC" w:rsidRPr="008D7ADC" w:rsidRDefault="008D7ADC" w:rsidP="008D7AD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повышаются все физиологические процессы в организме, улучшается работа всех органов и систем.</w:t>
      </w:r>
    </w:p>
    <w:p w:rsidR="008D7ADC" w:rsidRPr="008D7ADC" w:rsidRDefault="008D7ADC" w:rsidP="008D7AD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развивается умение разнообразно использовать приобретенные двигательные навыки.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** 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 **Во время игры дети действуют в соответствии с правилами. Это  регулирует поведение играющих и помогает выработать положительные качества: выдержку, смелость, решительность и др. 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8D7ADC" w:rsidRPr="008D7ADC" w:rsidRDefault="008D7ADC" w:rsidP="008D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AD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Pr="008D7ADC">
        <w:rPr>
          <w:rFonts w:ascii="Times New Roman" w:hAnsi="Times New Roman" w:cs="Times New Roman"/>
          <w:sz w:val="24"/>
          <w:szCs w:val="24"/>
        </w:rPr>
        <w:t>Здоровье - это счастье! Это когда ты весел и все у тебя получается. Здоровье нужно всем - и детям, и взрослым, и даже животным. Мы желаем Вам быть здоровыми!</w:t>
      </w:r>
    </w:p>
    <w:p w:rsidR="00BC3862" w:rsidRDefault="00BC3862"/>
    <w:sectPr w:rsidR="00BC3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77E07"/>
    <w:multiLevelType w:val="multilevel"/>
    <w:tmpl w:val="3770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5A"/>
    <w:rsid w:val="007F345A"/>
    <w:rsid w:val="008D7ADC"/>
    <w:rsid w:val="00BC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7A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7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A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7A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7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6746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317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1627</Words>
  <Characters>9274</Characters>
  <Application>Microsoft Office Word</Application>
  <DocSecurity>0</DocSecurity>
  <Lines>77</Lines>
  <Paragraphs>21</Paragraphs>
  <ScaleCrop>false</ScaleCrop>
  <Company/>
  <LinksUpToDate>false</LinksUpToDate>
  <CharactersWithSpaces>10880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2020-08-17T14:07:00Z</dcterms:created>
  <dcterms:modified xsi:type="dcterms:W3CDTF">2020-08-17T14:11:00Z</dcterms:modified>
</cp:coreProperties>
</file>